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האמנה בדבר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קבוצות שונות של זכויות ילד ולדוגמאות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מה עושים כשזכות נפגעת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1–2: עובדות על האמנה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1989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הישרדות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מנעול 3: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זכויות בסיסיות המוכרות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זכויות הילד כוללות שוויון וחל איסור על אפליה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זכות ההשתתפות מאפשרת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זכויות אלה מוכרות לכל ילד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זכות ההגנה שומרת על ילדים מפני 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זכויות הילד אינן תלויות במילוי חובות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מנעול 4: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להפלות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השתתפות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מנעול 5: התאימו קבוצת זכות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(מזון, מים ומקום לגור)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(בית ספר ומשחק)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(שמירה מפני אלימות והזנחה)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(להביע דעה ולהישמע)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(יחס שווה לכל ילד ללא קשר למוצא)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קוד סודי: מה עושים כשזכות נפגעת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שזכות מסוימת נפגעה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לספר למבוגר אחראי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 עזרה מגורם מתאים כמו מורה או הורה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אם הבעיה נפתרה ולבקש עזרה נוספת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פתיחת הארכיון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סימנים כמו עצב, פחד, הימנעות מבית ספר או סיפור ישיר של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המסבירה קשר לזכות נבחרת ונימוק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1989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 הישרדות-מזון, השתתפות-הבעת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לספר למבוגר אחראי ולבקש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כהכנה או כסיכום למשחק חדר הבריחה הדיגיטלי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להסביר בעל פה את ההבדל בין קבוצות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קצר במליאה ללא חשיפת מידע אישי רגיש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בחדר הבריחה פותחים מנעולים על ידי מענה נכון על שאלות הקשורות לזכויות הילד. דף זה מתרגל את אותו תוכן בצורה כתובה.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מנעול 1–2: עובדות על האמנה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התקבלה האמנה בדבר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1999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חודש חוגגים את יום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קבוצות עיקריות של זכויות ילד מוכרות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זכות הקשורה ללמידה ולמשחק שייכת לקבוצת...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הזכות להביע דעה ולהישמע שייכת לקבוצת...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הישרדות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זכות לקבל מזון, מים ומקום בטוח שייכת לקבוצת...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הישרדות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מנעול 3: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לבריאות ולחינוך.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להפלות ילד בגלל ארץ מוצאו.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לילדים יש זכות להביע את דעתם בנושאים הנוגעים 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זכויות הילד חלות רק על ילדים במדינה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הגנה מפני פגיעה והזנחה היא חלק מזכויות הילד.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שלא ממלא חובה מאבד את כל זכויותיו.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מנעול 4: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האמנה בדבר __________ הילד התקבלה בשנת 1989.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הזכות ל__________ כוללת בית ספר ולמידה.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אסור ל__________ ילד בגלל דתו, צבעו או מינו.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זכות ה__________ מאפשרת לילדים להביע דעה ולהיות מעורבים.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מנעול 5: התאימו קבוצת זכות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הישרדות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יחס שווה לכל ילד ללא קשר למוצא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התפתחות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מזון, מים ומקום לגור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להביע דעה ולהישמע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שמירה מפני אלימות והזנחה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בית ספר ומשחק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קוד סודי: מה עושים כשזכות נפגעת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עזרה מגורם מתאים כמו מורה או הורה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שזכות מסוימת נפגעה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הבעיה נפתרה ולבקש עזרה נוספת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למבוגר אחראי שסומכים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פתיחת הארכיון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באילו דרכים אפשר לדעת שזכות של ילד נפגעה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זכות אחת שחשובה לכם במיוחד וכתבו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התקבלה האמנה בדבר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 קבוצות של זכויות ילד עם דוגמה לכל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אם מרגישים שזכות שלכם נפגעה?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–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